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86" w:rsidRPr="00824B86" w:rsidRDefault="00824B86" w:rsidP="00824B86">
      <w:pPr>
        <w:spacing w:after="0" w:line="240" w:lineRule="auto"/>
        <w:jc w:val="right"/>
        <w:outlineLvl w:val="1"/>
        <w:rPr>
          <w:rFonts w:ascii="OpenSans-Semibold" w:eastAsia="Times New Roman" w:hAnsi="OpenSans-Semibold"/>
          <w:b/>
          <w:bCs/>
          <w:color w:val="333333"/>
          <w:sz w:val="20"/>
          <w:szCs w:val="20"/>
          <w:lang w:eastAsia="ru-RU"/>
        </w:rPr>
      </w:pPr>
      <w:r w:rsidRPr="00824B86">
        <w:rPr>
          <w:rFonts w:ascii="OpenSans-Semibold" w:eastAsia="Times New Roman" w:hAnsi="OpenSans-Semibold"/>
          <w:b/>
          <w:bCs/>
          <w:color w:val="333333"/>
          <w:sz w:val="20"/>
          <w:szCs w:val="20"/>
          <w:lang w:eastAsia="ru-RU"/>
        </w:rPr>
        <w:t>Консультация психолога</w:t>
      </w:r>
    </w:p>
    <w:p w:rsidR="00824B86" w:rsidRPr="002E5CB1" w:rsidRDefault="00824B86" w:rsidP="002E5CB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2E5CB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Буллинг</w:t>
      </w:r>
      <w:proofErr w:type="spellEnd"/>
      <w:r w:rsidRPr="002E5CB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: дидактическое и психологическое насилие</w:t>
      </w:r>
    </w:p>
    <w:p w:rsidR="00824B86" w:rsidRPr="002E5CB1" w:rsidRDefault="006073D5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Буллинг</w:t>
      </w:r>
      <w:proofErr w:type="spellEnd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— это социально-психологический поведенческий конструкт, проявляющийся в осознанном, мотивированном поведенческом акте человека или группы лиц, направленном на другого человека или группу, содержащем в себе угрозу причинения им вреда для удовлетворения своих корыстных целей, интересов, потребностей. Главной чертой специфического психологического притеснения — </w:t>
      </w:r>
      <w:proofErr w:type="spellStart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буллинга</w:t>
      </w:r>
      <w:proofErr w:type="spellEnd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— является демонстрация доминирующего положения (превосходства), самоутверждение, диктующие, в свою очередь, различия в правах и свободах демонстранта. Формами выражения </w:t>
      </w:r>
      <w:proofErr w:type="spellStart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буллинга</w:t>
      </w:r>
      <w:proofErr w:type="spellEnd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вербальные оскорбления, унижения, шантаж и запугивание, создание невыносимых и/или неприемлемых условий для полноценной деятельности и общения. </w:t>
      </w:r>
      <w:proofErr w:type="spellStart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Буллинг</w:t>
      </w:r>
      <w:proofErr w:type="spellEnd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проявляться как социальная изоляция, клевета, непрекращающаяся критика, распространение необоснованных слухов, высмеивание, придирки, насмешки, дезинформация, порча личных вещей и др.</w:t>
      </w:r>
    </w:p>
    <w:p w:rsidR="00824B86" w:rsidRPr="002E5CB1" w:rsidRDefault="006073D5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Буллинг</w:t>
      </w:r>
      <w:proofErr w:type="spellEnd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(притеснение) в образовательном учреждении является все же локально-групповым феноменом. Подростки, притесняющие других, образуют оппозиционно-доминирующие </w:t>
      </w:r>
      <w:proofErr w:type="spellStart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микрогруппы</w:t>
      </w:r>
      <w:proofErr w:type="spellEnd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используют притеснение для поддержания своего лидерского статуса. Притеснение в школе опирается на такие индивидуально-психологические свойства их участников, как </w:t>
      </w:r>
      <w:proofErr w:type="spellStart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доминантность</w:t>
      </w:r>
      <w:proofErr w:type="spellEnd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, физическая и вербальная агрессивность, враждебность, уверенность в себе, подозрительность и др.</w:t>
      </w:r>
    </w:p>
    <w:p w:rsidR="00824B86" w:rsidRPr="002E5CB1" w:rsidRDefault="002E5CB1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 утверждают, что наибольший риск стать жертвой </w:t>
      </w:r>
      <w:proofErr w:type="spellStart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буллинга</w:t>
      </w:r>
      <w:proofErr w:type="spellEnd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складывается в следующих ситуациях:</w:t>
      </w:r>
    </w:p>
    <w:p w:rsidR="00824B86" w:rsidRPr="002E5CB1" w:rsidRDefault="00824B86" w:rsidP="002E5C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proofErr w:type="gramStart"/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чем-то (социально, по уровню образования, культуры, национальности) сильно отличается от других учеников (или педагога);</w:t>
      </w:r>
    </w:p>
    <w:p w:rsidR="00824B86" w:rsidRPr="002E5CB1" w:rsidRDefault="00824B86" w:rsidP="002E5C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новенькие ученики.</w:t>
      </w:r>
    </w:p>
    <w:p w:rsidR="00824B86" w:rsidRPr="002E5CB1" w:rsidRDefault="006073D5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824B86" w:rsidRPr="002E5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Остановимся на таком виде школьного </w:t>
      </w:r>
      <w:proofErr w:type="spellStart"/>
      <w:r w:rsidR="00824B86" w:rsidRPr="002E5CB1">
        <w:rPr>
          <w:rFonts w:ascii="Times New Roman" w:eastAsia="Times New Roman" w:hAnsi="Times New Roman"/>
          <w:bCs/>
          <w:sz w:val="24"/>
          <w:szCs w:val="24"/>
          <w:lang w:eastAsia="ru-RU"/>
        </w:rPr>
        <w:t>буллинга</w:t>
      </w:r>
      <w:proofErr w:type="spellEnd"/>
      <w:r w:rsidR="00824B86" w:rsidRPr="002E5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 притеснение со стороны учителя.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 Это может быть целенаправленное агрессивное преследование (травля) учителе</w:t>
      </w:r>
      <w:proofErr w:type="gramStart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) одного из учеников, психологическое насилие личности ребенка в форме запугивания, унижения, физического или психологического террора, направленных на то, чтобы вызвать у ученика страх и тем самым подчинить его себе.</w:t>
      </w:r>
    </w:p>
    <w:p w:rsidR="00824B86" w:rsidRPr="002E5CB1" w:rsidRDefault="006073D5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Имеются данные, указывающие на часто наблюдаемые невротические и психосоматические расстройства среди школьников, связанные со школьной средой и процессом обучения. Причиной данных отклонений называется, помимо </w:t>
      </w:r>
      <w:r w:rsidR="00824B86" w:rsidRPr="002E5C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синдрома психологического насилия</w:t>
      </w:r>
      <w:r w:rsidR="00824B86" w:rsidRPr="002E5C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 также и </w:t>
      </w:r>
      <w:r w:rsidR="00824B86" w:rsidRPr="002E5C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синдром дидактического насилия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824B86" w:rsidRPr="002E5C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 синдромом психологического насили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я понимается влияние неадекватных педагогических методов, действий и программ на возникновение комплекса отклонений в состоянии психосоматического здоровья школьников. </w:t>
      </w:r>
      <w:r w:rsidR="00824B86" w:rsidRPr="002E5C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Синдром дидактического насили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я характеризуется </w:t>
      </w: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как целенаправленный процесс взаимодействия ученика и учителя, в ходе которого последним применяются деструктивные способы, приемы, формы и тактики «образования» и «воспитания», процесс, тормозящий всестороннее развитие личности.</w:t>
      </w:r>
    </w:p>
    <w:p w:rsidR="00824B86" w:rsidRPr="002E5CB1" w:rsidRDefault="006073D5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В современной научной литературе указывается, что психологическое насилие в школе встречается в двух формах:</w:t>
      </w:r>
    </w:p>
    <w:p w:rsidR="00824B86" w:rsidRPr="002E5CB1" w:rsidRDefault="00824B86" w:rsidP="002E5C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в авторитарном стиле взаимодействия учителя с учеником;</w:t>
      </w:r>
    </w:p>
    <w:p w:rsidR="00824B86" w:rsidRPr="002E5CB1" w:rsidRDefault="00824B86" w:rsidP="002E5C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в непосильных требованиях соврем</w:t>
      </w:r>
      <w:r w:rsidR="006073D5" w:rsidRPr="002E5CB1">
        <w:rPr>
          <w:rFonts w:ascii="Times New Roman" w:eastAsia="Times New Roman" w:hAnsi="Times New Roman"/>
          <w:sz w:val="24"/>
          <w:szCs w:val="24"/>
          <w:lang w:eastAsia="ru-RU"/>
        </w:rPr>
        <w:t>енных образовательных программ</w:t>
      </w: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B86" w:rsidRPr="002E5CB1" w:rsidRDefault="006073D5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824B86" w:rsidRPr="002E5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Синдром дидактического насилия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 имеет следующую классификацию:</w:t>
      </w:r>
    </w:p>
    <w:p w:rsidR="006073D5" w:rsidRPr="002E5CB1" w:rsidRDefault="002E5CB1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073D5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6073D5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егитимное (узаконенное) насилие - </w:t>
      </w:r>
      <w:r w:rsidR="006073D5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утвержденных министерством </w:t>
      </w: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073D5" w:rsidRPr="002E5CB1">
        <w:rPr>
          <w:rFonts w:ascii="Times New Roman" w:eastAsia="Times New Roman" w:hAnsi="Times New Roman"/>
          <w:sz w:val="24"/>
          <w:szCs w:val="24"/>
          <w:lang w:eastAsia="ru-RU"/>
        </w:rPr>
        <w:t>программ школьного образования, которые школьники не могут усвоить в силу своих физиологических и психических особенностей развития, в результате чего появляются отклонения в состоянии здоровья. При этом, как для школьников и их родителей, так и для учителей нет альтернативного решения.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B86" w:rsidRPr="002E5CB1" w:rsidRDefault="002E5CB1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proofErr w:type="gramStart"/>
      <w:r w:rsidR="006073D5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админист</w:t>
      </w:r>
      <w:r w:rsidR="006073D5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ративное педагогическое насилие - </w:t>
      </w:r>
      <w:r w:rsidR="006073D5" w:rsidRPr="002E5CB1">
        <w:rPr>
          <w:rFonts w:ascii="Times New Roman" w:eastAsia="Times New Roman" w:hAnsi="Times New Roman"/>
          <w:sz w:val="24"/>
          <w:szCs w:val="24"/>
          <w:lang w:eastAsia="ru-RU"/>
        </w:rPr>
        <w:t>возникновение отклонений в состоянии здоровья у детей, связанное с введением администрацией школы неутвержденных (неузаконенных) программ, обязательных и факультативных занятий, заменой одних уроков другими (например, уроков физкультуры на уроки иностранного языка, математики и т.д.) по профилю школы, введением обязательного посещения школьниками начальных классов групп продленного дня и т.д.</w:t>
      </w:r>
      <w:proofErr w:type="gramEnd"/>
    </w:p>
    <w:p w:rsidR="00824B86" w:rsidRPr="002E5CB1" w:rsidRDefault="002E5CB1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073D5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авто</w:t>
      </w:r>
      <w:r w:rsidR="006073D5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ритарное педагогическое насилие - 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возникновение отклонений в состоянии здоровья у детей, проявляющихся при непосредственном контакте учителя и ученика в условиях учебного процесса. Оно может быть направлено на целый класс, группу школьников или непосредственно на конкретного ученика. При этом одновременно страдают школьники и их родители, с одной стороны, да и сами педагоги — с другой.</w:t>
      </w:r>
    </w:p>
    <w:p w:rsidR="00824B86" w:rsidRPr="002E5CB1" w:rsidRDefault="006073D5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К причинам, по которым педагоги в учебно-воспитательном процессе используют различные формы насилия, могут быть отнесены:</w:t>
      </w:r>
    </w:p>
    <w:p w:rsidR="00824B86" w:rsidRPr="002E5CB1" w:rsidRDefault="00824B86" w:rsidP="002E5C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личности педагога (ригидность, тревожность, доминирование, низкий уровень </w:t>
      </w:r>
      <w:proofErr w:type="spellStart"/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эмпатии</w:t>
      </w:r>
      <w:proofErr w:type="spellEnd"/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, агрессивность, раздражительность);</w:t>
      </w:r>
    </w:p>
    <w:p w:rsidR="00824B86" w:rsidRPr="002E5CB1" w:rsidRDefault="00824B86" w:rsidP="002E5C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непрофессионализм учителя;</w:t>
      </w:r>
    </w:p>
    <w:p w:rsidR="00824B86" w:rsidRPr="002E5CB1" w:rsidRDefault="00824B86" w:rsidP="002E5C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нелюбовь (негативное отношение) к детям и своей работе;</w:t>
      </w:r>
    </w:p>
    <w:p w:rsidR="00824B86" w:rsidRPr="002E5CB1" w:rsidRDefault="00824B86" w:rsidP="002E5C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неудовлетворенность своим социальным положением;</w:t>
      </w:r>
    </w:p>
    <w:p w:rsidR="00824B86" w:rsidRPr="002E5CB1" w:rsidRDefault="00824B86" w:rsidP="002E5C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низкий уровень социальных навыков;</w:t>
      </w:r>
    </w:p>
    <w:p w:rsidR="00824B86" w:rsidRPr="002E5CB1" w:rsidRDefault="00824B86" w:rsidP="002E5C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проблемы со здоровьем;</w:t>
      </w:r>
    </w:p>
    <w:p w:rsidR="00824B86" w:rsidRPr="002E5CB1" w:rsidRDefault="00824B86" w:rsidP="002E5C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незнание других способов работы с непослушными детьми;</w:t>
      </w:r>
    </w:p>
    <w:p w:rsidR="00824B86" w:rsidRPr="002E5CB1" w:rsidRDefault="00824B86" w:rsidP="002E5C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решение трудных (конфликтных) ситуаций.</w:t>
      </w:r>
    </w:p>
    <w:p w:rsidR="00824B86" w:rsidRPr="002E5CB1" w:rsidRDefault="006073D5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hAnsi="Times New Roman"/>
        </w:rPr>
        <w:t xml:space="preserve">   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Как конкретно проявляется психологическое насилие? </w:t>
      </w:r>
      <w:r w:rsidR="00824B86" w:rsidRPr="002E5CB1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Рассмотрим несколько способов проявления психологического насилия в классе.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 Изучив их, учитель сможет сделать выводы о том, не демонстрирует ли он агрессивное и обидное поведение по отно</w:t>
      </w: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шению к собственным ученикам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 Крики.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Крики учителя могут производить очень гнетущее впечатление, чреватое психическими травмами, особенно если в семье ребенка не принято повышать голос.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Голос как таковой — самый мощный инструмент воздействия в педагогическом арсенале, поэтому управление голосом очень важно.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iCs/>
          <w:sz w:val="24"/>
          <w:szCs w:val="24"/>
          <w:lang w:eastAsia="ru-RU"/>
        </w:rPr>
        <w:t>Сам крик и сопутствующая ему гримаса оказывают мощное психологическое воздействие.</w:t>
      </w:r>
    </w:p>
    <w:p w:rsidR="002E5CB1" w:rsidRPr="002E5CB1" w:rsidRDefault="002E5CB1" w:rsidP="002E5C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2. Сердитое выражение лица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Может показаться, что это мелочь, однако дети очень чувствительны к эмоциям — они не только мгновенно их распознают, но быстро и непосредственно реагируют. Агрессивное, злое лицо взрослого человека может заставить ребенка замереть от ужаса. Сюда же относится язык тела: сцепленные руки, резкие движения, угрожающая, «угнетающая» поза надсмотрщика.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 Оскорбления.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Идея о том, что учителю не стоит обзывать детей, кажется слишком очевидной, однако такое все равно регулярно случается. «Ты бестолковая», «ты что, совсем </w:t>
      </w:r>
      <w:proofErr w:type="gramStart"/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дурак</w:t>
      </w:r>
      <w:proofErr w:type="gramEnd"/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?», «голова садовая» — все эти и другие высказывания далеко не безобидны.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А если они сопровождаются сигналами из вышеприведенных пунктов — это уже полноценная негативная психологическая установка. Вы просто выразили свои эмоции из-за конкретной ситуации, а ребенок может искренне поверить, что он бестолковый, никчемный </w:t>
      </w:r>
      <w:proofErr w:type="gramStart"/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дурак</w:t>
      </w:r>
      <w:proofErr w:type="gramEnd"/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. Кстати, если это </w:t>
      </w:r>
      <w:proofErr w:type="gramStart"/>
      <w:r w:rsidR="002E5CB1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proofErr w:type="gramEnd"/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правда, то такому ребенку и стараться на вашем предмете смысла нет.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4. Некорректная критика.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Негативную характеристику можно давать только действиям ребенка (если они того заслуживают), но не ему самому. Конечно, оценка необходима для самопроверки, но мы оцениваем то, что человек сделал или не сделал, а не его личность.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Используйте выражения, которые указывают на конкретное поведение: здесь было приложено мало усилий, тут можно еще постараться, если хочется добиться большего. И уж тем более не стоит вообще как-то комментировать внешность ребенка и его манеру говорить, упоминать его родственников или уровень достатка семьи.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5. Унижение достоинства.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Никогда не нужно заставлять ребенка бояться позора и намеренно вызывать у него чувство стыда. Стыд — разрушительная эмоция, от которой человек кажется себе маленьким, недостойным и жалким и, в конечном счете, мечтает перестать существовать («провалиться сквозь землю»).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Здоровая </w:t>
      </w:r>
      <w:proofErr w:type="spellStart"/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соревновательность</w:t>
      </w:r>
      <w:proofErr w:type="spellEnd"/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— это хорошо, ведь чужие успехи мотивируют и вдохновляют. Однако никогда не стоит осознанно унижать одних детей перед другими, с какими бы целями это ни делалось, давить на слабые места учеников и использовать их личную информацию в своих интересах.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 Сарказм.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Сарказм — это язвительная насмешка, высшая степень иронии, всегда содержит негативную окраску и указывает на недостаток человека. Под иронию и сарказм легко замаскировать откровенные оскорбления, ведь в любой момент можно сказать, что вы просто пошутили. Это одна из стратегий поведения не только школьных хулиганов, но и учителей.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7. Угрозы.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Угроза — запугивание, обещание причинить кому-либо вред, неприятность, зло.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Например, учитель физкультуры кричит: «Я вам вёдра на головы надену!» — и искренне верит, что, если он не намерен в действительности выполнять свою угрозу, она ничего не значит. И высказывание «Если ты не сдашь ЕГЭ на 91 балл и выше, ты не сможешь поступить в этот вуз» — информация к размышлению, которая не содержит в себе угрозы. В конце концов, вузов много. А вот высказывание «Если ты не сдашь ЕГЭ на 91 балл, то станешь жалким неудачником, сопьёшься и умрешь под забором!» больше говорит об эмоциях учителя, чем о будущем подростка. Это уже угроза.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8. Необъективное отношение.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Некоторые учителя делят учеников на любимчиков и тех, на ком можно срываться.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Такой подход неконструктивен и неэтичен сам по себе и вредит как первым, так и вторым. Кстати, психологи доказывают, что даже неправильная похвала может причинять вред. А попустительствуя лести и заискиванию, мы развиваем в детях не самые лучшие черты характера.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9. Невнимательность.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</w:t>
      </w:r>
      <w:proofErr w:type="spellStart"/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эмпатии</w:t>
      </w:r>
      <w:proofErr w:type="spellEnd"/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 по себе не является насилием, но часто ведет к нему. В ответ на ваши замечания ученик каменеет, молчаливо отказываясь выполнять просьбу? Легко принять это за неуважение и разгневаться еще сильнее.</w:t>
      </w: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помогает уловить состояние других и выбрать не связанную с эмоциональным давлением линию поведения. Мудрый учитель успокоит ученика, покажет, что он — человек, которому можно доверять, а не пугало огородное. Тогда и задание будет выполнено.</w:t>
      </w:r>
    </w:p>
    <w:p w:rsidR="00824B86" w:rsidRPr="002E5CB1" w:rsidRDefault="00907EA0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Итак, чем вредно психологическое и дидактическое насилие в школе? И то, и другое насилие приводит к страхам и невротическим состояниям, плохо сказывается на успеваемости, стимулирует агрессивное поведение и может вызвать психологическую травму, депрессию и посттравматическое стрессовое расстройство (ПТСР).</w:t>
      </w:r>
    </w:p>
    <w:p w:rsidR="00824B86" w:rsidRPr="002E5CB1" w:rsidRDefault="00907EA0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систематических оскорблений неизбежно становятся озлобленность и эскалация внутренней агрессии. </w:t>
      </w:r>
      <w:proofErr w:type="spellStart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Буллинг</w:t>
      </w:r>
      <w:proofErr w:type="spellEnd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, хулиганство, травля и притеснения, все это — следствие авторитарных насильственных отношений в школе, и учителя, которые ведут себя с детьми схожим образом, только закрепляют и «утяжеляют» эти проблемы. Итогом деструктивных взаимоотношений между учителем и учеником в учебно-воспитательном 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процессе может стать «</w:t>
      </w:r>
      <w:r w:rsidR="00824B86" w:rsidRPr="002E5C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психологически избитый ребенок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», психологически и эмоционально опустошенный, с трансформированной психикой.</w:t>
      </w:r>
    </w:p>
    <w:p w:rsidR="00824B86" w:rsidRPr="002E5CB1" w:rsidRDefault="00907EA0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Психологическое и дидактическое насилие в школе проявляется в форме:</w:t>
      </w:r>
    </w:p>
    <w:p w:rsidR="00824B86" w:rsidRPr="002E5CB1" w:rsidRDefault="00824B86" w:rsidP="002E5C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привычного занижения оценок;</w:t>
      </w:r>
    </w:p>
    <w:p w:rsidR="00824B86" w:rsidRPr="002E5CB1" w:rsidRDefault="00824B86" w:rsidP="002E5C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игнорирования успехов ребенка;</w:t>
      </w:r>
    </w:p>
    <w:p w:rsidR="00824B86" w:rsidRPr="002E5CB1" w:rsidRDefault="00824B86" w:rsidP="002E5C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публичных негативных оценок ребенка;</w:t>
      </w:r>
    </w:p>
    <w:p w:rsidR="00824B86" w:rsidRPr="002E5CB1" w:rsidRDefault="00824B86" w:rsidP="002E5C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негативной оценки родителей ребенка;</w:t>
      </w:r>
    </w:p>
    <w:p w:rsidR="00824B86" w:rsidRPr="002E5CB1" w:rsidRDefault="00824B86" w:rsidP="002E5C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терроризирования — учитель словесно оскорбляет ребенка, создавая атмосферу страха и запугивания;</w:t>
      </w:r>
    </w:p>
    <w:p w:rsidR="00824B86" w:rsidRPr="002E5CB1" w:rsidRDefault="00824B86" w:rsidP="002E5C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лишения ребенка необходимых сти</w:t>
      </w: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мулов к эмоциональному и интеллектуальному развитию;</w:t>
      </w:r>
    </w:p>
    <w:p w:rsidR="00824B86" w:rsidRPr="002E5CB1" w:rsidRDefault="00824B86" w:rsidP="002E5C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развращения </w:t>
      </w:r>
      <w:r w:rsidRPr="002E5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—</w:t>
      </w: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> ребенка вовлекают в пагубное антисоциальное поведение, что приводит к формированию искаженного представления о социальных нормах, препятствует его позитивной социализа</w:t>
      </w: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ции.</w:t>
      </w:r>
    </w:p>
    <w:p w:rsidR="00824B86" w:rsidRPr="002E5CB1" w:rsidRDefault="00907EA0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Следует напомнить, что каждый поступок, каждая жизненная ситуация, в которой попираются и ущемляются естественные и социальные потребности подростков, оставляют негативный отпечаток на их дальнейшей жизни и приводят к ответным реакциям — агрессии, жестокости, насилию, притесняющему воздействию, направленному на других людей, в том числе и на учителей.</w:t>
      </w:r>
    </w:p>
    <w:p w:rsidR="00824B86" w:rsidRPr="002E5CB1" w:rsidRDefault="00907EA0" w:rsidP="002E5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В заключение отме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тим, что</w:t>
      </w:r>
      <w:r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>буллинг</w:t>
      </w:r>
      <w:proofErr w:type="spellEnd"/>
      <w:r w:rsidR="00824B86" w:rsidRPr="002E5CB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всегда сопровождается признаками социального конфликта, агрессивным поведением одной из сторон, это — длительно управляемый, сознательный и целенаправленный процесс.</w:t>
      </w:r>
    </w:p>
    <w:p w:rsidR="00824B86" w:rsidRPr="002E5CB1" w:rsidRDefault="00907EA0" w:rsidP="00907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824B86" w:rsidRPr="002E5CB1" w:rsidRDefault="00824B86" w:rsidP="002E5CB1">
      <w:pPr>
        <w:spacing w:after="0" w:line="240" w:lineRule="auto"/>
        <w:jc w:val="both"/>
        <w:rPr>
          <w:rFonts w:ascii="Times New Roman" w:hAnsi="Times New Roman"/>
        </w:rPr>
      </w:pPr>
    </w:p>
    <w:p w:rsidR="00101A61" w:rsidRPr="002E5CB1" w:rsidRDefault="00101A61" w:rsidP="002E5CB1">
      <w:pPr>
        <w:jc w:val="both"/>
        <w:rPr>
          <w:rFonts w:ascii="Times New Roman" w:hAnsi="Times New Roman"/>
        </w:rPr>
      </w:pPr>
    </w:p>
    <w:sectPr w:rsidR="00101A61" w:rsidRPr="002E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910"/>
    <w:multiLevelType w:val="multilevel"/>
    <w:tmpl w:val="CC5C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D12FEA"/>
    <w:multiLevelType w:val="multilevel"/>
    <w:tmpl w:val="C96C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C807E7"/>
    <w:multiLevelType w:val="multilevel"/>
    <w:tmpl w:val="902C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4D1A26"/>
    <w:multiLevelType w:val="multilevel"/>
    <w:tmpl w:val="AF0E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1D4351"/>
    <w:multiLevelType w:val="multilevel"/>
    <w:tmpl w:val="7060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041FA2"/>
    <w:multiLevelType w:val="multilevel"/>
    <w:tmpl w:val="A4C4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7429E1"/>
    <w:multiLevelType w:val="multilevel"/>
    <w:tmpl w:val="ADF0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B164EB"/>
    <w:multiLevelType w:val="multilevel"/>
    <w:tmpl w:val="9FCA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204A9B"/>
    <w:multiLevelType w:val="multilevel"/>
    <w:tmpl w:val="A1E8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5370D"/>
    <w:multiLevelType w:val="multilevel"/>
    <w:tmpl w:val="71CC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1A13EF"/>
    <w:multiLevelType w:val="multilevel"/>
    <w:tmpl w:val="ECA8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50507F"/>
    <w:multiLevelType w:val="multilevel"/>
    <w:tmpl w:val="D8AC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630119"/>
    <w:multiLevelType w:val="multilevel"/>
    <w:tmpl w:val="9856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8001E3"/>
    <w:multiLevelType w:val="multilevel"/>
    <w:tmpl w:val="04F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86"/>
    <w:rsid w:val="00101A61"/>
    <w:rsid w:val="002E5CB1"/>
    <w:rsid w:val="006073D5"/>
    <w:rsid w:val="00824B86"/>
    <w:rsid w:val="00907EA0"/>
    <w:rsid w:val="009A73C7"/>
    <w:rsid w:val="00F5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B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2021-12-23T04:35:00Z</dcterms:created>
  <dcterms:modified xsi:type="dcterms:W3CDTF">2021-12-23T06:40:00Z</dcterms:modified>
</cp:coreProperties>
</file>