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3BC" w:rsidRPr="002B6B69" w:rsidRDefault="003C7433" w:rsidP="004D7A51">
      <w:pPr>
        <w:contextualSpacing/>
        <w:jc w:val="right"/>
      </w:pPr>
      <w:r>
        <w:t>29</w:t>
      </w:r>
      <w:r w:rsidR="00D95953" w:rsidRPr="002B6B69">
        <w:t xml:space="preserve"> </w:t>
      </w:r>
      <w:r w:rsidR="002F07F6">
        <w:t>ма</w:t>
      </w:r>
      <w:r>
        <w:t>я</w:t>
      </w:r>
      <w:r w:rsidR="00B97784">
        <w:t xml:space="preserve"> </w:t>
      </w:r>
      <w:r w:rsidR="00D95953" w:rsidRPr="002B6B69">
        <w:t>20</w:t>
      </w:r>
      <w:r w:rsidR="00020C94">
        <w:t>2</w:t>
      </w:r>
      <w:r w:rsidR="005C03ED">
        <w:t>3</w:t>
      </w:r>
      <w:r w:rsidR="00D95953" w:rsidRPr="002B6B69">
        <w:t xml:space="preserve"> года</w:t>
      </w:r>
      <w:r w:rsidR="00734130" w:rsidRPr="002B6B69">
        <w:t xml:space="preserve"> </w:t>
      </w:r>
    </w:p>
    <w:p w:rsidR="003D6784" w:rsidRPr="002565F8" w:rsidRDefault="003D6784" w:rsidP="004D7A51">
      <w:pPr>
        <w:contextualSpacing/>
        <w:jc w:val="center"/>
        <w:rPr>
          <w:sz w:val="10"/>
          <w:szCs w:val="10"/>
        </w:rPr>
      </w:pPr>
    </w:p>
    <w:tbl>
      <w:tblPr>
        <w:tblStyle w:val="a9"/>
        <w:tblW w:w="4894" w:type="pct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3D6784" w:rsidRPr="00455054" w:rsidTr="002565F8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85B5B" w:rsidRPr="00455054" w:rsidRDefault="00B85B5B" w:rsidP="004D7A51">
            <w:pPr>
              <w:contextualSpacing/>
              <w:jc w:val="center"/>
              <w:rPr>
                <w:rFonts w:eastAsia="Arial Unicode MS"/>
                <w:spacing w:val="-4"/>
                <w:sz w:val="20"/>
                <w:szCs w:val="20"/>
              </w:rPr>
            </w:pPr>
          </w:p>
          <w:p w:rsidR="003D6784" w:rsidRPr="00455054" w:rsidRDefault="003D6784" w:rsidP="004D7A51">
            <w:pPr>
              <w:contextualSpacing/>
              <w:jc w:val="center"/>
              <w:rPr>
                <w:b/>
                <w:spacing w:val="8"/>
              </w:rPr>
            </w:pPr>
            <w:r w:rsidRPr="00455054">
              <w:rPr>
                <w:rFonts w:eastAsia="Arial Unicode MS"/>
                <w:b/>
                <w:spacing w:val="-4"/>
                <w:sz w:val="56"/>
                <w:szCs w:val="56"/>
              </w:rPr>
              <w:t>П Р О К У Р А Т У Р А</w:t>
            </w:r>
          </w:p>
          <w:p w:rsidR="00B85B5B" w:rsidRPr="002B6B69" w:rsidRDefault="002B6B69" w:rsidP="004D7A51">
            <w:pPr>
              <w:contextualSpacing/>
              <w:jc w:val="center"/>
              <w:rPr>
                <w:b/>
                <w:spacing w:val="8"/>
              </w:rPr>
            </w:pPr>
            <w:r w:rsidRPr="002B6B69">
              <w:rPr>
                <w:b/>
                <w:spacing w:val="8"/>
              </w:rPr>
              <w:t>Сургутского района</w:t>
            </w:r>
          </w:p>
          <w:p w:rsidR="00455054" w:rsidRPr="00455054" w:rsidRDefault="00455054" w:rsidP="004D7A51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210BEF" w:rsidRPr="00E26A1D" w:rsidRDefault="00210BEF" w:rsidP="004D7A51">
      <w:pPr>
        <w:contextualSpacing/>
        <w:rPr>
          <w:b/>
          <w:sz w:val="20"/>
          <w:szCs w:val="20"/>
          <w:u w:val="single"/>
        </w:rPr>
      </w:pPr>
    </w:p>
    <w:p w:rsidR="00E903BC" w:rsidRPr="00E92523" w:rsidRDefault="008867BD" w:rsidP="004D7A51">
      <w:pPr>
        <w:contextualSpacing/>
        <w:rPr>
          <w:sz w:val="30"/>
          <w:szCs w:val="30"/>
        </w:rPr>
      </w:pPr>
      <w:r>
        <w:rPr>
          <w:b/>
          <w:u w:val="single"/>
        </w:rPr>
        <w:t>Разъяснение</w:t>
      </w:r>
    </w:p>
    <w:p w:rsidR="00C50498" w:rsidRDefault="00C50498" w:rsidP="00CA3A54">
      <w:pPr>
        <w:contextualSpacing/>
        <w:jc w:val="both"/>
      </w:pPr>
    </w:p>
    <w:p w:rsidR="005C03ED" w:rsidRPr="00FD61F8" w:rsidRDefault="005C03ED" w:rsidP="00FD61F8">
      <w:pPr>
        <w:autoSpaceDE w:val="0"/>
        <w:autoSpaceDN w:val="0"/>
        <w:adjustRightInd w:val="0"/>
        <w:ind w:firstLine="708"/>
        <w:jc w:val="center"/>
        <w:rPr>
          <w:b/>
        </w:rPr>
      </w:pPr>
      <w:r w:rsidRPr="00FD61F8">
        <w:rPr>
          <w:b/>
        </w:rPr>
        <w:t>«</w:t>
      </w:r>
      <w:r w:rsidR="003C7433">
        <w:rPr>
          <w:b/>
        </w:rPr>
        <w:t>Безопасность детей на водных объектах</w:t>
      </w:r>
      <w:r w:rsidRPr="00FD61F8">
        <w:rPr>
          <w:b/>
        </w:rPr>
        <w:t>»</w:t>
      </w:r>
    </w:p>
    <w:p w:rsidR="005C03ED" w:rsidRDefault="005C03ED" w:rsidP="005C03ED">
      <w:pPr>
        <w:shd w:val="clear" w:color="auto" w:fill="FFFFFF"/>
        <w:ind w:firstLine="709"/>
        <w:jc w:val="center"/>
      </w:pPr>
    </w:p>
    <w:p w:rsidR="003C7433" w:rsidRPr="003C7433" w:rsidRDefault="003C7433" w:rsidP="003C7433">
      <w:pPr>
        <w:ind w:firstLine="709"/>
        <w:contextualSpacing/>
        <w:jc w:val="both"/>
      </w:pPr>
      <w:r w:rsidRPr="003C7433">
        <w:t xml:space="preserve">Уважаемые родители! Безопасность жизни детей на водоемах зависит только от </w:t>
      </w:r>
      <w:r>
        <w:t>в</w:t>
      </w:r>
      <w:r w:rsidRPr="003C7433">
        <w:t>ас!</w:t>
      </w:r>
    </w:p>
    <w:p w:rsidR="003C7433" w:rsidRPr="003C7433" w:rsidRDefault="003C7433" w:rsidP="003C7433">
      <w:pPr>
        <w:ind w:firstLine="709"/>
        <w:contextualSpacing/>
        <w:jc w:val="both"/>
      </w:pPr>
      <w:r w:rsidRPr="003C7433">
        <w:t xml:space="preserve">С наступлением </w:t>
      </w:r>
      <w:r w:rsidR="002D1CD9">
        <w:t>лета и каникулярного периода</w:t>
      </w:r>
      <w:r w:rsidRPr="003C7433">
        <w:t xml:space="preserve">, в целях недопущения гибели детей на водоемах обращаемся к </w:t>
      </w:r>
      <w:r>
        <w:t>в</w:t>
      </w:r>
      <w:r w:rsidRPr="003C7433">
        <w:t xml:space="preserve">ам с убедительной просьбой провести разъяснительную работу со своими детьми о правилах поведения на </w:t>
      </w:r>
      <w:r>
        <w:t>водных объектах</w:t>
      </w:r>
      <w:r w:rsidRPr="003C7433">
        <w:t xml:space="preserve"> и о последствиях их нарушения. Этим </w:t>
      </w:r>
      <w:r w:rsidR="00821BB7">
        <w:t>в</w:t>
      </w:r>
      <w:r w:rsidRPr="003C7433">
        <w:t xml:space="preserve">ы предупредите несчастные случаи с детьми на воде, от этого зависит жизнь </w:t>
      </w:r>
      <w:r w:rsidR="00821BB7">
        <w:t>в</w:t>
      </w:r>
      <w:r w:rsidRPr="003C7433">
        <w:t>аших детей.</w:t>
      </w:r>
    </w:p>
    <w:p w:rsidR="003C7433" w:rsidRDefault="003C7433" w:rsidP="003C7433">
      <w:pPr>
        <w:ind w:firstLine="709"/>
        <w:contextualSpacing/>
        <w:jc w:val="both"/>
      </w:pPr>
      <w:r w:rsidRPr="003C7433">
        <w:t>Необходимо соблюдать следующие правила:</w:t>
      </w:r>
    </w:p>
    <w:p w:rsidR="003C7433" w:rsidRPr="003C7433" w:rsidRDefault="003C7433" w:rsidP="003C7433">
      <w:pPr>
        <w:ind w:firstLine="709"/>
        <w:contextualSpacing/>
        <w:jc w:val="both"/>
      </w:pPr>
      <w:r w:rsidRPr="003C7433">
        <w:t xml:space="preserve">- </w:t>
      </w:r>
      <w:r>
        <w:t xml:space="preserve">нельзя </w:t>
      </w:r>
      <w:r w:rsidRPr="003C7433">
        <w:t>находиться одним около водоёмов и в водоемах без постоянного контроля родителей или других взрослых;</w:t>
      </w:r>
    </w:p>
    <w:p w:rsidR="003C7433" w:rsidRPr="003C7433" w:rsidRDefault="003C7433" w:rsidP="003C7433">
      <w:pPr>
        <w:ind w:firstLine="709"/>
        <w:contextualSpacing/>
        <w:jc w:val="both"/>
      </w:pPr>
      <w:r w:rsidRPr="003C7433">
        <w:t xml:space="preserve">- </w:t>
      </w:r>
      <w:r>
        <w:t xml:space="preserve">нельзя </w:t>
      </w:r>
      <w:r w:rsidRPr="003C7433">
        <w:t>купаться в местах, не оборудованных для этих целей, в том числе у плотин, в карьерах, котлованах, бассейнах для промышленных нужд т.д.;</w:t>
      </w:r>
    </w:p>
    <w:p w:rsidR="003C7433" w:rsidRPr="003C7433" w:rsidRDefault="003C7433" w:rsidP="003C7433">
      <w:pPr>
        <w:ind w:firstLine="709"/>
        <w:contextualSpacing/>
        <w:jc w:val="both"/>
      </w:pPr>
      <w:r w:rsidRPr="003C7433">
        <w:t xml:space="preserve">- </w:t>
      </w:r>
      <w:r>
        <w:t xml:space="preserve">нельзя </w:t>
      </w:r>
      <w:r w:rsidRPr="003C7433">
        <w:t>заплывать за буйки или иные ограничительные знаки, ограждающие места для купания;</w:t>
      </w:r>
    </w:p>
    <w:p w:rsidR="003C7433" w:rsidRPr="003C7433" w:rsidRDefault="003C7433" w:rsidP="003C7433">
      <w:pPr>
        <w:ind w:firstLine="709"/>
        <w:contextualSpacing/>
        <w:jc w:val="both"/>
      </w:pPr>
      <w:r w:rsidRPr="003C7433">
        <w:t xml:space="preserve">- </w:t>
      </w:r>
      <w:r>
        <w:t xml:space="preserve">нельзя </w:t>
      </w:r>
      <w:r w:rsidRPr="003C7433">
        <w:t>подплывать близко к проходящим гидроциклам, катерам, весельным лодкам, катамаранам;</w:t>
      </w:r>
    </w:p>
    <w:p w:rsidR="003C7433" w:rsidRPr="003C7433" w:rsidRDefault="003C7433" w:rsidP="003C7433">
      <w:pPr>
        <w:ind w:firstLine="709"/>
        <w:contextualSpacing/>
        <w:jc w:val="both"/>
      </w:pPr>
      <w:r w:rsidRPr="003C7433">
        <w:t xml:space="preserve">- </w:t>
      </w:r>
      <w:r>
        <w:t xml:space="preserve">нельзя </w:t>
      </w:r>
      <w:r w:rsidRPr="003C7433">
        <w:t>прыгать в воду с катеров, лодок и других плавательных средств; </w:t>
      </w:r>
    </w:p>
    <w:p w:rsidR="003C7433" w:rsidRPr="003C7433" w:rsidRDefault="003C7433" w:rsidP="003C7433">
      <w:pPr>
        <w:ind w:firstLine="709"/>
        <w:contextualSpacing/>
        <w:jc w:val="both"/>
      </w:pPr>
      <w:r w:rsidRPr="003C7433">
        <w:t xml:space="preserve">- </w:t>
      </w:r>
      <w:r>
        <w:t xml:space="preserve">нельзя </w:t>
      </w:r>
      <w:r w:rsidRPr="003C7433">
        <w:t>нырять с крутых и высоких берегов; </w:t>
      </w:r>
    </w:p>
    <w:p w:rsidR="003C7433" w:rsidRPr="003C7433" w:rsidRDefault="003C7433" w:rsidP="003C7433">
      <w:pPr>
        <w:ind w:firstLine="709"/>
        <w:contextualSpacing/>
        <w:jc w:val="both"/>
      </w:pPr>
      <w:r w:rsidRPr="003C7433">
        <w:t xml:space="preserve">- </w:t>
      </w:r>
      <w:r>
        <w:t xml:space="preserve">нельзя </w:t>
      </w:r>
      <w:r w:rsidRPr="003C7433">
        <w:t>купаться в темное время суток;</w:t>
      </w:r>
    </w:p>
    <w:p w:rsidR="003C7433" w:rsidRPr="003C7433" w:rsidRDefault="003C7433" w:rsidP="003C7433">
      <w:pPr>
        <w:ind w:firstLine="709"/>
        <w:contextualSpacing/>
        <w:jc w:val="both"/>
      </w:pPr>
      <w:r w:rsidRPr="003C7433">
        <w:t xml:space="preserve">- </w:t>
      </w:r>
      <w:r>
        <w:t xml:space="preserve">нельзя </w:t>
      </w:r>
      <w:r w:rsidRPr="003C7433">
        <w:t>купаться в водоёмах с сильным течением;</w:t>
      </w:r>
    </w:p>
    <w:p w:rsidR="003C7433" w:rsidRPr="003C7433" w:rsidRDefault="003C7433" w:rsidP="003C7433">
      <w:pPr>
        <w:ind w:firstLine="709"/>
        <w:contextualSpacing/>
        <w:jc w:val="both"/>
      </w:pPr>
      <w:r w:rsidRPr="003C7433">
        <w:t xml:space="preserve">- </w:t>
      </w:r>
      <w:r>
        <w:t xml:space="preserve">нельзя </w:t>
      </w:r>
      <w:r w:rsidRPr="003C7433">
        <w:t>долго находится в воде, чтобы не допустить переохлаждения, которое может вызвать судороги, остановку дыхания или потерю сознания;</w:t>
      </w:r>
    </w:p>
    <w:p w:rsidR="003C7433" w:rsidRDefault="003C7433" w:rsidP="003C7433">
      <w:pPr>
        <w:ind w:firstLine="709"/>
        <w:contextualSpacing/>
        <w:jc w:val="both"/>
      </w:pPr>
      <w:r w:rsidRPr="003C7433">
        <w:t xml:space="preserve">- </w:t>
      </w:r>
      <w:r>
        <w:t xml:space="preserve">нельзя </w:t>
      </w:r>
      <w:r w:rsidRPr="003C7433">
        <w:t>плавать на самодельных плотах или других плавательных средствах.</w:t>
      </w:r>
    </w:p>
    <w:p w:rsidR="003C7433" w:rsidRPr="003C7433" w:rsidRDefault="003C7433" w:rsidP="003C7433">
      <w:pPr>
        <w:ind w:firstLine="709"/>
        <w:contextualSpacing/>
        <w:jc w:val="both"/>
      </w:pPr>
      <w:r w:rsidRPr="003C7433">
        <w:t>Категорически запрещается купание на водных объектах, оборудованных предупреждающими знаками «КУПАНИЕ ЗАПРЕЩЕНО!».</w:t>
      </w:r>
    </w:p>
    <w:p w:rsidR="002D1CD9" w:rsidRPr="002D1CD9" w:rsidRDefault="003C7433" w:rsidP="002D1CD9">
      <w:pPr>
        <w:ind w:firstLine="709"/>
        <w:contextualSpacing/>
        <w:jc w:val="both"/>
      </w:pPr>
      <w:r>
        <w:t xml:space="preserve">Статьей 19 </w:t>
      </w:r>
      <w:r w:rsidRPr="003C7433">
        <w:t>Закон</w:t>
      </w:r>
      <w:r>
        <w:t>а</w:t>
      </w:r>
      <w:r w:rsidRPr="003C7433">
        <w:t xml:space="preserve"> ХМАО - Югры от 11.06.2010 № 102-оз «Об административных правонарушениях»</w:t>
      </w:r>
      <w:r>
        <w:t xml:space="preserve"> предусмотрена административная ответственность</w:t>
      </w:r>
      <w:r w:rsidRPr="003C7433">
        <w:t xml:space="preserve"> за купание в запрещенных местах</w:t>
      </w:r>
      <w:r>
        <w:t xml:space="preserve"> </w:t>
      </w:r>
      <w:r w:rsidR="002D1CD9">
        <w:t>(</w:t>
      </w:r>
      <w:r w:rsidR="002D1CD9" w:rsidRPr="002D1CD9">
        <w:t>предупреждение или наложение административного штрафа в размере от 100 до 500 рублей</w:t>
      </w:r>
      <w:r w:rsidR="002D1CD9">
        <w:t>)</w:t>
      </w:r>
      <w:r w:rsidR="002D1CD9" w:rsidRPr="002D1CD9">
        <w:t>.</w:t>
      </w:r>
    </w:p>
    <w:p w:rsidR="002D1CD9" w:rsidRDefault="002D1CD9" w:rsidP="002D1CD9">
      <w:pPr>
        <w:ind w:firstLine="709"/>
        <w:contextualSpacing/>
        <w:jc w:val="both"/>
      </w:pPr>
      <w:r>
        <w:t>Дл</w:t>
      </w:r>
      <w:r w:rsidRPr="002D1CD9">
        <w:t>я родителей (законных представителей)</w:t>
      </w:r>
      <w:r>
        <w:t>,</w:t>
      </w:r>
      <w:r w:rsidRPr="002D1CD9">
        <w:t xml:space="preserve"> не исполняющих свои обязанности</w:t>
      </w:r>
      <w:r>
        <w:t>,</w:t>
      </w:r>
      <w:r w:rsidRPr="002D1CD9">
        <w:t xml:space="preserve"> предусмотрена административная и уголовная ответственность.</w:t>
      </w:r>
    </w:p>
    <w:p w:rsidR="002D1CD9" w:rsidRPr="002D1CD9" w:rsidRDefault="002D1CD9" w:rsidP="002D1CD9">
      <w:pPr>
        <w:ind w:firstLine="709"/>
        <w:contextualSpacing/>
        <w:jc w:val="both"/>
      </w:pPr>
      <w:r w:rsidRPr="002D1CD9">
        <w:t xml:space="preserve">Бесконтрольное пребывание несовершеннолетних на водных объектах </w:t>
      </w:r>
      <w:r>
        <w:t xml:space="preserve">является основанием для привлечения родителей к административной </w:t>
      </w:r>
      <w:r w:rsidRPr="002D1CD9">
        <w:lastRenderedPageBreak/>
        <w:t>ответственност</w:t>
      </w:r>
      <w:r>
        <w:t>и</w:t>
      </w:r>
      <w:r w:rsidRPr="002D1CD9">
        <w:t xml:space="preserve"> ст. 5.35 КоАП РФ «Неисполнение родителями или иными законными представителями несовершеннолетних обязанностей по содержанию и воспитанию несовершеннолетних»</w:t>
      </w:r>
      <w:r>
        <w:t xml:space="preserve"> (</w:t>
      </w:r>
      <w:r w:rsidRPr="002D1CD9">
        <w:t>предупреждение или наложение административного штрафа в размере от 100 до 500 рублей</w:t>
      </w:r>
      <w:r>
        <w:t>)</w:t>
      </w:r>
      <w:r w:rsidRPr="002D1CD9">
        <w:t>.</w:t>
      </w:r>
    </w:p>
    <w:p w:rsidR="002D1CD9" w:rsidRPr="002D1CD9" w:rsidRDefault="002D1CD9" w:rsidP="002D1CD9">
      <w:pPr>
        <w:ind w:firstLine="709"/>
        <w:contextualSpacing/>
        <w:jc w:val="both"/>
      </w:pPr>
      <w:r w:rsidRPr="002D1CD9">
        <w:t xml:space="preserve">Повторное совершение указанного правонарушения влечет наложение административного штрафа </w:t>
      </w:r>
      <w:r>
        <w:t xml:space="preserve">уже </w:t>
      </w:r>
      <w:r w:rsidRPr="002D1CD9">
        <w:t>в размере от 4 тысяч до 5 тысяч рублей или административный арест на срок до 5 суток.</w:t>
      </w:r>
    </w:p>
    <w:p w:rsidR="002D1CD9" w:rsidRPr="002D1CD9" w:rsidRDefault="002D1CD9" w:rsidP="002D1CD9">
      <w:pPr>
        <w:ind w:firstLine="709"/>
        <w:contextualSpacing/>
        <w:jc w:val="both"/>
      </w:pPr>
      <w:r>
        <w:t xml:space="preserve">Кроме того, при наступлении несчастного случая с несовершеннолетними </w:t>
      </w:r>
      <w:r w:rsidRPr="002D1CD9">
        <w:t>родители или законные представители могут быть привлечены к уголовной ответственности по ст. 109 Уголовного кодекса РФ</w:t>
      </w:r>
      <w:r>
        <w:t xml:space="preserve"> </w:t>
      </w:r>
      <w:r w:rsidRPr="002D1CD9">
        <w:t>«Причинение смерти по неосторожности»</w:t>
      </w:r>
      <w:r>
        <w:t xml:space="preserve">, </w:t>
      </w:r>
      <w:r w:rsidRPr="002D1CD9">
        <w:t>ст. 118 Уголовного кодекса РФ «Причинение тяжкого вреда здоровью по неосторожности»</w:t>
      </w:r>
      <w:r>
        <w:t xml:space="preserve">, </w:t>
      </w:r>
      <w:r w:rsidRPr="002D1CD9">
        <w:t>ст. 125 Уголовного кодекса РФ «Оставление в опасности»</w:t>
      </w:r>
      <w:r>
        <w:t>. Санкциями данных статьей предусмотрено наказание вплоть до лишения свободы.</w:t>
      </w:r>
    </w:p>
    <w:p w:rsidR="003C7433" w:rsidRDefault="003C7433" w:rsidP="003C7433">
      <w:pPr>
        <w:ind w:firstLine="709"/>
        <w:contextualSpacing/>
        <w:jc w:val="both"/>
      </w:pPr>
      <w:r w:rsidRPr="003C7433">
        <w:t>Помните! Только неукоснительное соблюдение мер безопасного поведения на воде может предупредить трагедию.</w:t>
      </w:r>
    </w:p>
    <w:p w:rsidR="003C7433" w:rsidRPr="003C7433" w:rsidRDefault="003C7433" w:rsidP="003C7433">
      <w:pPr>
        <w:ind w:firstLine="709"/>
        <w:contextualSpacing/>
        <w:jc w:val="both"/>
      </w:pPr>
    </w:p>
    <w:p w:rsidR="002F07F6" w:rsidRDefault="003C7433" w:rsidP="002D1CD9">
      <w:pPr>
        <w:ind w:firstLine="709"/>
        <w:contextualSpacing/>
        <w:jc w:val="both"/>
      </w:pPr>
      <w:r w:rsidRPr="003C7433">
        <w:t> </w:t>
      </w:r>
    </w:p>
    <w:p w:rsidR="002B6B69" w:rsidRDefault="003C7433" w:rsidP="00035E32">
      <w:pPr>
        <w:spacing w:line="240" w:lineRule="exact"/>
        <w:ind w:right="-2"/>
        <w:contextualSpacing/>
        <w:jc w:val="both"/>
      </w:pPr>
      <w:r>
        <w:t xml:space="preserve">Заместитель </w:t>
      </w:r>
      <w:r w:rsidR="002F07F6">
        <w:t>п</w:t>
      </w:r>
      <w:r w:rsidR="00BC5828">
        <w:t>рокурор</w:t>
      </w:r>
      <w:r w:rsidR="002F07F6">
        <w:t>а</w:t>
      </w:r>
      <w:r w:rsidR="00BC5828">
        <w:t xml:space="preserve"> </w:t>
      </w:r>
      <w:r w:rsidR="008A5139">
        <w:t>района</w:t>
      </w:r>
      <w:r w:rsidR="008A5139">
        <w:tab/>
      </w:r>
      <w:r w:rsidR="008A5139">
        <w:tab/>
      </w:r>
      <w:r w:rsidR="008A5139">
        <w:tab/>
      </w:r>
      <w:r w:rsidR="008A5139">
        <w:tab/>
        <w:t xml:space="preserve">                 </w:t>
      </w:r>
      <w:r w:rsidR="00BC5828">
        <w:t xml:space="preserve">      </w:t>
      </w:r>
      <w:r w:rsidR="002F07F6">
        <w:t>А.А. Трофимов</w:t>
      </w:r>
    </w:p>
    <w:p w:rsidR="00E855D9" w:rsidRDefault="00E855D9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E855D9" w:rsidRDefault="00E855D9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E855D9" w:rsidRDefault="00E855D9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0B3A95" w:rsidRDefault="000B3A95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0B3A95" w:rsidRDefault="000B3A95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AF0483" w:rsidRDefault="00AF0483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B0547C" w:rsidRDefault="00B0547C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E81B9E" w:rsidRDefault="00E81B9E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2D1CD9" w:rsidRDefault="002D1CD9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2D1CD9" w:rsidRDefault="002D1CD9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2D1CD9" w:rsidRDefault="002D1CD9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2D1CD9" w:rsidRDefault="002D1CD9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2D1CD9" w:rsidRDefault="002D1CD9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2D1CD9" w:rsidRDefault="002D1CD9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E81B9E" w:rsidRDefault="00E81B9E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AF0483" w:rsidRDefault="00AF0483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2D1CD9" w:rsidRDefault="002D1CD9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2D1CD9" w:rsidRDefault="002D1CD9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2D1CD9" w:rsidRDefault="002D1CD9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2D1CD9" w:rsidRDefault="002D1CD9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2D1CD9" w:rsidRDefault="002D1CD9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2F07F6" w:rsidRDefault="002F07F6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2F07F6" w:rsidRDefault="002F07F6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2F07F6" w:rsidRDefault="002F07F6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2F07F6" w:rsidRDefault="002F07F6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2F07F6" w:rsidRDefault="002F07F6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2F07F6" w:rsidRDefault="002F07F6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2F07F6" w:rsidRDefault="002F07F6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821BB7" w:rsidRDefault="00821BB7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821BB7" w:rsidRDefault="00821BB7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821BB7" w:rsidRDefault="00821BB7" w:rsidP="00035E32">
      <w:pPr>
        <w:ind w:right="-2"/>
        <w:contextualSpacing/>
        <w:jc w:val="both"/>
        <w:rPr>
          <w:b/>
          <w:sz w:val="20"/>
          <w:szCs w:val="20"/>
        </w:rPr>
      </w:pPr>
      <w:bookmarkStart w:id="0" w:name="_GoBack"/>
      <w:bookmarkEnd w:id="0"/>
    </w:p>
    <w:p w:rsidR="002F07F6" w:rsidRDefault="002F07F6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106769" w:rsidRDefault="00106769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BF1207" w:rsidRPr="00257E2C" w:rsidRDefault="00314ECD" w:rsidP="00035E32">
      <w:pPr>
        <w:ind w:right="-2"/>
        <w:contextualSpacing/>
        <w:jc w:val="both"/>
      </w:pPr>
      <w:r>
        <w:rPr>
          <w:b/>
          <w:sz w:val="20"/>
          <w:szCs w:val="20"/>
        </w:rPr>
        <w:t>П</w:t>
      </w:r>
      <w:r w:rsidR="00BF1207" w:rsidRPr="00BF1207">
        <w:rPr>
          <w:b/>
          <w:sz w:val="20"/>
          <w:szCs w:val="20"/>
        </w:rPr>
        <w:t>ри использовании указанной информации ссылка на прокуратуру района является обязательной. При освещении информации в теле-, радиоэфирах необходимо направлять эфирные справки (количество эфиров с учетом повторов) на адрес электронной почты (</w:t>
      </w:r>
      <w:proofErr w:type="spellStart"/>
      <w:r w:rsidR="00BF1207" w:rsidRPr="00BF1207">
        <w:rPr>
          <w:b/>
          <w:sz w:val="20"/>
          <w:szCs w:val="20"/>
          <w:lang w:val="en-US"/>
        </w:rPr>
        <w:t>prokuratura</w:t>
      </w:r>
      <w:proofErr w:type="spellEnd"/>
      <w:r w:rsidR="00BF1207" w:rsidRPr="00BF1207">
        <w:rPr>
          <w:b/>
          <w:sz w:val="20"/>
          <w:szCs w:val="20"/>
        </w:rPr>
        <w:t>-</w:t>
      </w:r>
      <w:proofErr w:type="spellStart"/>
      <w:r w:rsidR="00BF1207" w:rsidRPr="00BF1207">
        <w:rPr>
          <w:b/>
          <w:sz w:val="20"/>
          <w:szCs w:val="20"/>
          <w:lang w:val="en-US"/>
        </w:rPr>
        <w:t>sr</w:t>
      </w:r>
      <w:proofErr w:type="spellEnd"/>
      <w:r w:rsidR="00BF1207" w:rsidRPr="00BF1207">
        <w:rPr>
          <w:b/>
          <w:sz w:val="20"/>
          <w:szCs w:val="20"/>
        </w:rPr>
        <w:t>@</w:t>
      </w:r>
      <w:r w:rsidR="00BF1207" w:rsidRPr="00BF1207">
        <w:rPr>
          <w:b/>
          <w:sz w:val="20"/>
          <w:szCs w:val="20"/>
          <w:lang w:val="en-US"/>
        </w:rPr>
        <w:t>mail</w:t>
      </w:r>
      <w:r w:rsidR="00BF1207" w:rsidRPr="00BF1207">
        <w:rPr>
          <w:b/>
          <w:sz w:val="20"/>
          <w:szCs w:val="20"/>
        </w:rPr>
        <w:t>.</w:t>
      </w:r>
      <w:proofErr w:type="spellStart"/>
      <w:r w:rsidR="00BF1207" w:rsidRPr="00BF1207">
        <w:rPr>
          <w:b/>
          <w:sz w:val="20"/>
          <w:szCs w:val="20"/>
        </w:rPr>
        <w:t>ru</w:t>
      </w:r>
      <w:proofErr w:type="spellEnd"/>
      <w:r w:rsidR="00BF1207" w:rsidRPr="00BF1207">
        <w:rPr>
          <w:b/>
          <w:sz w:val="20"/>
          <w:szCs w:val="20"/>
        </w:rPr>
        <w:t xml:space="preserve">) или по каналам </w:t>
      </w:r>
      <w:r w:rsidR="001D5EC1">
        <w:rPr>
          <w:b/>
          <w:sz w:val="20"/>
          <w:szCs w:val="20"/>
        </w:rPr>
        <w:t xml:space="preserve">телефонной </w:t>
      </w:r>
      <w:r w:rsidR="00BF1207" w:rsidRPr="00BF1207">
        <w:rPr>
          <w:b/>
          <w:sz w:val="20"/>
          <w:szCs w:val="20"/>
        </w:rPr>
        <w:t>связи на тел. 8 (3462) 2199</w:t>
      </w:r>
      <w:r w:rsidR="00BC5828">
        <w:rPr>
          <w:b/>
          <w:sz w:val="20"/>
          <w:szCs w:val="20"/>
        </w:rPr>
        <w:t>95</w:t>
      </w:r>
    </w:p>
    <w:sectPr w:rsidR="00BF1207" w:rsidRPr="00257E2C" w:rsidSect="002D1CD9">
      <w:pgSz w:w="11906" w:h="16838"/>
      <w:pgMar w:top="993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2DD" w:rsidRDefault="007E22DD" w:rsidP="002C32AF">
      <w:r>
        <w:separator/>
      </w:r>
    </w:p>
  </w:endnote>
  <w:endnote w:type="continuationSeparator" w:id="0">
    <w:p w:rsidR="007E22DD" w:rsidRDefault="007E22DD" w:rsidP="002C3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2DD" w:rsidRDefault="007E22DD" w:rsidP="002C32AF">
      <w:r>
        <w:separator/>
      </w:r>
    </w:p>
  </w:footnote>
  <w:footnote w:type="continuationSeparator" w:id="0">
    <w:p w:rsidR="007E22DD" w:rsidRDefault="007E22DD" w:rsidP="002C3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C0585"/>
    <w:multiLevelType w:val="multilevel"/>
    <w:tmpl w:val="DAB4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1E323E"/>
    <w:multiLevelType w:val="multilevel"/>
    <w:tmpl w:val="7CE00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820E43"/>
    <w:multiLevelType w:val="multilevel"/>
    <w:tmpl w:val="91DC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2E3EBF"/>
    <w:multiLevelType w:val="multilevel"/>
    <w:tmpl w:val="C0680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03BC"/>
    <w:rsid w:val="000038A1"/>
    <w:rsid w:val="00006293"/>
    <w:rsid w:val="0001765B"/>
    <w:rsid w:val="00020C94"/>
    <w:rsid w:val="00024280"/>
    <w:rsid w:val="00030064"/>
    <w:rsid w:val="00035E32"/>
    <w:rsid w:val="000406BC"/>
    <w:rsid w:val="000473F7"/>
    <w:rsid w:val="00061620"/>
    <w:rsid w:val="000742A4"/>
    <w:rsid w:val="00085A5C"/>
    <w:rsid w:val="00086D31"/>
    <w:rsid w:val="0008752B"/>
    <w:rsid w:val="00090FFD"/>
    <w:rsid w:val="0009154A"/>
    <w:rsid w:val="000A253A"/>
    <w:rsid w:val="000A5F95"/>
    <w:rsid w:val="000A6AB1"/>
    <w:rsid w:val="000B375C"/>
    <w:rsid w:val="000B3A95"/>
    <w:rsid w:val="000C3D7E"/>
    <w:rsid w:val="000C4ECF"/>
    <w:rsid w:val="000D3C0A"/>
    <w:rsid w:val="000E1268"/>
    <w:rsid w:val="000E5BA8"/>
    <w:rsid w:val="000F5C04"/>
    <w:rsid w:val="00104F35"/>
    <w:rsid w:val="001060A9"/>
    <w:rsid w:val="00106769"/>
    <w:rsid w:val="00117129"/>
    <w:rsid w:val="0012040B"/>
    <w:rsid w:val="00120A77"/>
    <w:rsid w:val="0013549D"/>
    <w:rsid w:val="00135D9D"/>
    <w:rsid w:val="00143DE4"/>
    <w:rsid w:val="00161A9A"/>
    <w:rsid w:val="00162284"/>
    <w:rsid w:val="00164C47"/>
    <w:rsid w:val="00171779"/>
    <w:rsid w:val="00175876"/>
    <w:rsid w:val="001857CA"/>
    <w:rsid w:val="00185B63"/>
    <w:rsid w:val="001932D3"/>
    <w:rsid w:val="00193F9E"/>
    <w:rsid w:val="001A2890"/>
    <w:rsid w:val="001C3B80"/>
    <w:rsid w:val="001C5CB4"/>
    <w:rsid w:val="001D2298"/>
    <w:rsid w:val="001D5EC1"/>
    <w:rsid w:val="001D7202"/>
    <w:rsid w:val="001F4230"/>
    <w:rsid w:val="001F63CD"/>
    <w:rsid w:val="00206AC8"/>
    <w:rsid w:val="00206B45"/>
    <w:rsid w:val="00210BEF"/>
    <w:rsid w:val="00225590"/>
    <w:rsid w:val="002302E8"/>
    <w:rsid w:val="002370F6"/>
    <w:rsid w:val="002468F6"/>
    <w:rsid w:val="00250183"/>
    <w:rsid w:val="002514CF"/>
    <w:rsid w:val="002565F8"/>
    <w:rsid w:val="00257E2C"/>
    <w:rsid w:val="002623F4"/>
    <w:rsid w:val="0027006E"/>
    <w:rsid w:val="002A42E7"/>
    <w:rsid w:val="002B15FD"/>
    <w:rsid w:val="002B6B69"/>
    <w:rsid w:val="002C32AF"/>
    <w:rsid w:val="002C777F"/>
    <w:rsid w:val="002C7D93"/>
    <w:rsid w:val="002D1CD9"/>
    <w:rsid w:val="002E7590"/>
    <w:rsid w:val="002F07F6"/>
    <w:rsid w:val="002F7277"/>
    <w:rsid w:val="003011A0"/>
    <w:rsid w:val="00314ECD"/>
    <w:rsid w:val="003450B2"/>
    <w:rsid w:val="00372501"/>
    <w:rsid w:val="00380369"/>
    <w:rsid w:val="0038048C"/>
    <w:rsid w:val="003920DC"/>
    <w:rsid w:val="003B6518"/>
    <w:rsid w:val="003C7433"/>
    <w:rsid w:val="003D354D"/>
    <w:rsid w:val="003D6784"/>
    <w:rsid w:val="003E6866"/>
    <w:rsid w:val="003F2D63"/>
    <w:rsid w:val="00403E9F"/>
    <w:rsid w:val="004121B1"/>
    <w:rsid w:val="0044555D"/>
    <w:rsid w:val="0044593F"/>
    <w:rsid w:val="00450206"/>
    <w:rsid w:val="00455054"/>
    <w:rsid w:val="00456F49"/>
    <w:rsid w:val="00490ED0"/>
    <w:rsid w:val="00497959"/>
    <w:rsid w:val="004A4B8A"/>
    <w:rsid w:val="004B25C5"/>
    <w:rsid w:val="004C0E21"/>
    <w:rsid w:val="004C5FBE"/>
    <w:rsid w:val="004D3B82"/>
    <w:rsid w:val="004D64AB"/>
    <w:rsid w:val="004D7A51"/>
    <w:rsid w:val="004E32A2"/>
    <w:rsid w:val="004F247E"/>
    <w:rsid w:val="004F3318"/>
    <w:rsid w:val="004F39EB"/>
    <w:rsid w:val="005217A5"/>
    <w:rsid w:val="00523A93"/>
    <w:rsid w:val="0052758A"/>
    <w:rsid w:val="005357AA"/>
    <w:rsid w:val="005405A6"/>
    <w:rsid w:val="00544BA8"/>
    <w:rsid w:val="00552F3D"/>
    <w:rsid w:val="00554756"/>
    <w:rsid w:val="00557F1A"/>
    <w:rsid w:val="00560B52"/>
    <w:rsid w:val="005773E5"/>
    <w:rsid w:val="005828E0"/>
    <w:rsid w:val="00582B47"/>
    <w:rsid w:val="00596216"/>
    <w:rsid w:val="005C03ED"/>
    <w:rsid w:val="005C5185"/>
    <w:rsid w:val="005C6939"/>
    <w:rsid w:val="005C7ADF"/>
    <w:rsid w:val="005D1098"/>
    <w:rsid w:val="005D2598"/>
    <w:rsid w:val="005D28F3"/>
    <w:rsid w:val="005E4CB8"/>
    <w:rsid w:val="005F40C7"/>
    <w:rsid w:val="0061021A"/>
    <w:rsid w:val="00614D8C"/>
    <w:rsid w:val="00616A35"/>
    <w:rsid w:val="00617686"/>
    <w:rsid w:val="00643554"/>
    <w:rsid w:val="00650100"/>
    <w:rsid w:val="006560C1"/>
    <w:rsid w:val="00656669"/>
    <w:rsid w:val="00684E69"/>
    <w:rsid w:val="00695489"/>
    <w:rsid w:val="00697DD2"/>
    <w:rsid w:val="006A2B8B"/>
    <w:rsid w:val="006A653D"/>
    <w:rsid w:val="006C72C2"/>
    <w:rsid w:val="006D085F"/>
    <w:rsid w:val="006D343A"/>
    <w:rsid w:val="006E4FB8"/>
    <w:rsid w:val="006F1734"/>
    <w:rsid w:val="00700247"/>
    <w:rsid w:val="007101C9"/>
    <w:rsid w:val="00711341"/>
    <w:rsid w:val="00734130"/>
    <w:rsid w:val="00736EB4"/>
    <w:rsid w:val="00742245"/>
    <w:rsid w:val="00750C32"/>
    <w:rsid w:val="00754FD3"/>
    <w:rsid w:val="00755741"/>
    <w:rsid w:val="00776C95"/>
    <w:rsid w:val="0078110A"/>
    <w:rsid w:val="00781BEB"/>
    <w:rsid w:val="00784E17"/>
    <w:rsid w:val="007902C5"/>
    <w:rsid w:val="007952A0"/>
    <w:rsid w:val="00797D08"/>
    <w:rsid w:val="007B237F"/>
    <w:rsid w:val="007C55E6"/>
    <w:rsid w:val="007E0B10"/>
    <w:rsid w:val="007E20A5"/>
    <w:rsid w:val="007E22DD"/>
    <w:rsid w:val="007F0A01"/>
    <w:rsid w:val="007F3721"/>
    <w:rsid w:val="00800211"/>
    <w:rsid w:val="0080403E"/>
    <w:rsid w:val="00817908"/>
    <w:rsid w:val="0082070A"/>
    <w:rsid w:val="00821BB7"/>
    <w:rsid w:val="00831CEA"/>
    <w:rsid w:val="00834A0A"/>
    <w:rsid w:val="0083703B"/>
    <w:rsid w:val="008663C4"/>
    <w:rsid w:val="00866AE4"/>
    <w:rsid w:val="008867BD"/>
    <w:rsid w:val="00890190"/>
    <w:rsid w:val="00891510"/>
    <w:rsid w:val="00896661"/>
    <w:rsid w:val="00896726"/>
    <w:rsid w:val="008A4BF1"/>
    <w:rsid w:val="008A4FED"/>
    <w:rsid w:val="008A5139"/>
    <w:rsid w:val="008A7181"/>
    <w:rsid w:val="008B508A"/>
    <w:rsid w:val="008C233E"/>
    <w:rsid w:val="008C2AF5"/>
    <w:rsid w:val="008C4689"/>
    <w:rsid w:val="008E04FC"/>
    <w:rsid w:val="008E0D69"/>
    <w:rsid w:val="008E2966"/>
    <w:rsid w:val="008F1197"/>
    <w:rsid w:val="008F1960"/>
    <w:rsid w:val="00904A81"/>
    <w:rsid w:val="00907B42"/>
    <w:rsid w:val="00912921"/>
    <w:rsid w:val="00917324"/>
    <w:rsid w:val="0094391B"/>
    <w:rsid w:val="00943E4A"/>
    <w:rsid w:val="00952E3E"/>
    <w:rsid w:val="009574B2"/>
    <w:rsid w:val="009574BC"/>
    <w:rsid w:val="00970BDD"/>
    <w:rsid w:val="009735CE"/>
    <w:rsid w:val="00975FFA"/>
    <w:rsid w:val="009C0763"/>
    <w:rsid w:val="009C4E65"/>
    <w:rsid w:val="009C5634"/>
    <w:rsid w:val="009D0CD9"/>
    <w:rsid w:val="009D2987"/>
    <w:rsid w:val="009D6283"/>
    <w:rsid w:val="009F2C39"/>
    <w:rsid w:val="009F5315"/>
    <w:rsid w:val="009F5873"/>
    <w:rsid w:val="00A1709C"/>
    <w:rsid w:val="00A21A17"/>
    <w:rsid w:val="00A36414"/>
    <w:rsid w:val="00A51AA1"/>
    <w:rsid w:val="00A6175C"/>
    <w:rsid w:val="00A829F7"/>
    <w:rsid w:val="00A900F9"/>
    <w:rsid w:val="00A95FAA"/>
    <w:rsid w:val="00A96A97"/>
    <w:rsid w:val="00AA425F"/>
    <w:rsid w:val="00AA6FC9"/>
    <w:rsid w:val="00AB1453"/>
    <w:rsid w:val="00AB3EF0"/>
    <w:rsid w:val="00AD1D99"/>
    <w:rsid w:val="00AF0483"/>
    <w:rsid w:val="00B0194B"/>
    <w:rsid w:val="00B03FC3"/>
    <w:rsid w:val="00B0547C"/>
    <w:rsid w:val="00B06AC4"/>
    <w:rsid w:val="00B1184B"/>
    <w:rsid w:val="00B13B67"/>
    <w:rsid w:val="00B140E2"/>
    <w:rsid w:val="00B14911"/>
    <w:rsid w:val="00B17B36"/>
    <w:rsid w:val="00B22DFA"/>
    <w:rsid w:val="00B235DF"/>
    <w:rsid w:val="00B23A3E"/>
    <w:rsid w:val="00B26F82"/>
    <w:rsid w:val="00B27D23"/>
    <w:rsid w:val="00B30288"/>
    <w:rsid w:val="00B3111D"/>
    <w:rsid w:val="00B4068D"/>
    <w:rsid w:val="00B64CCB"/>
    <w:rsid w:val="00B73C5B"/>
    <w:rsid w:val="00B85B5B"/>
    <w:rsid w:val="00B910D4"/>
    <w:rsid w:val="00B965D1"/>
    <w:rsid w:val="00B97784"/>
    <w:rsid w:val="00BB3C7F"/>
    <w:rsid w:val="00BB6A2B"/>
    <w:rsid w:val="00BC5828"/>
    <w:rsid w:val="00BF1207"/>
    <w:rsid w:val="00BF7D07"/>
    <w:rsid w:val="00C23AC4"/>
    <w:rsid w:val="00C427F8"/>
    <w:rsid w:val="00C45E8D"/>
    <w:rsid w:val="00C50498"/>
    <w:rsid w:val="00C8099F"/>
    <w:rsid w:val="00C817C5"/>
    <w:rsid w:val="00C868D8"/>
    <w:rsid w:val="00CA3A54"/>
    <w:rsid w:val="00CB7C4B"/>
    <w:rsid w:val="00CC2606"/>
    <w:rsid w:val="00CC7F7C"/>
    <w:rsid w:val="00CE4E9B"/>
    <w:rsid w:val="00D107EE"/>
    <w:rsid w:val="00D156A5"/>
    <w:rsid w:val="00D20493"/>
    <w:rsid w:val="00D21175"/>
    <w:rsid w:val="00D27F05"/>
    <w:rsid w:val="00D306EC"/>
    <w:rsid w:val="00D40F6A"/>
    <w:rsid w:val="00D43E13"/>
    <w:rsid w:val="00D465C4"/>
    <w:rsid w:val="00D56941"/>
    <w:rsid w:val="00D57129"/>
    <w:rsid w:val="00D60641"/>
    <w:rsid w:val="00D77BF2"/>
    <w:rsid w:val="00D95953"/>
    <w:rsid w:val="00DB1795"/>
    <w:rsid w:val="00DC1741"/>
    <w:rsid w:val="00DD57EB"/>
    <w:rsid w:val="00DE3A30"/>
    <w:rsid w:val="00DF2402"/>
    <w:rsid w:val="00E0333F"/>
    <w:rsid w:val="00E040B2"/>
    <w:rsid w:val="00E26A1D"/>
    <w:rsid w:val="00E324AE"/>
    <w:rsid w:val="00E34FDD"/>
    <w:rsid w:val="00E36A14"/>
    <w:rsid w:val="00E41793"/>
    <w:rsid w:val="00E45B0C"/>
    <w:rsid w:val="00E52447"/>
    <w:rsid w:val="00E61365"/>
    <w:rsid w:val="00E6676E"/>
    <w:rsid w:val="00E70C99"/>
    <w:rsid w:val="00E771C2"/>
    <w:rsid w:val="00E81B9E"/>
    <w:rsid w:val="00E83962"/>
    <w:rsid w:val="00E855D9"/>
    <w:rsid w:val="00E903BC"/>
    <w:rsid w:val="00E908D6"/>
    <w:rsid w:val="00E92523"/>
    <w:rsid w:val="00EA3D00"/>
    <w:rsid w:val="00EB6531"/>
    <w:rsid w:val="00EC1443"/>
    <w:rsid w:val="00EC78A6"/>
    <w:rsid w:val="00ED2DF2"/>
    <w:rsid w:val="00ED720A"/>
    <w:rsid w:val="00EE2913"/>
    <w:rsid w:val="00EF0B1C"/>
    <w:rsid w:val="00F13B3D"/>
    <w:rsid w:val="00F42458"/>
    <w:rsid w:val="00F468A1"/>
    <w:rsid w:val="00F627EC"/>
    <w:rsid w:val="00F628C7"/>
    <w:rsid w:val="00F7049C"/>
    <w:rsid w:val="00F767E6"/>
    <w:rsid w:val="00F80CD8"/>
    <w:rsid w:val="00F8151D"/>
    <w:rsid w:val="00F93BB8"/>
    <w:rsid w:val="00FB768E"/>
    <w:rsid w:val="00FD17C2"/>
    <w:rsid w:val="00FD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ABD49"/>
  <w15:docId w15:val="{231DF914-1381-4A01-8A2A-789AB309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03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0D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BB6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C32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21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E903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E903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0C3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39"/>
    <w:rsid w:val="003D6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E0D6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6A2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1021A"/>
    <w:rPr>
      <w:rFonts w:asciiTheme="majorHAnsi" w:eastAsiaTheme="majorEastAsia" w:hAnsiTheme="majorHAnsi" w:cstheme="majorBidi"/>
      <w:color w:val="1F3763" w:themeColor="accent1" w:themeShade="7F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2C32A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C32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2C32A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C32A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2AF"/>
    <w:rPr>
      <w:rFonts w:asciiTheme="majorHAnsi" w:eastAsiaTheme="majorEastAsia" w:hAnsiTheme="majorHAnsi" w:cstheme="majorBidi"/>
      <w:b/>
      <w:bCs/>
      <w:color w:val="4472C4" w:themeColor="accent1"/>
      <w:sz w:val="28"/>
      <w:szCs w:val="28"/>
      <w:lang w:eastAsia="ru-RU"/>
    </w:rPr>
  </w:style>
  <w:style w:type="character" w:styleId="ae">
    <w:name w:val="Hyperlink"/>
    <w:basedOn w:val="a0"/>
    <w:uiPriority w:val="99"/>
    <w:unhideWhenUsed/>
    <w:rsid w:val="00D107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58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21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680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047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401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235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573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926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23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947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0956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02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832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67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23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232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5335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911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5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618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6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440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583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53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237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2808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311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370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241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bikmgr</dc:creator>
  <cp:lastModifiedBy>Литвинцева Ксения Александровна</cp:lastModifiedBy>
  <cp:revision>17</cp:revision>
  <cp:lastPrinted>2023-02-28T15:16:00Z</cp:lastPrinted>
  <dcterms:created xsi:type="dcterms:W3CDTF">2022-08-29T06:58:00Z</dcterms:created>
  <dcterms:modified xsi:type="dcterms:W3CDTF">2023-05-30T04:11:00Z</dcterms:modified>
</cp:coreProperties>
</file>